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74454" w:rsidRDefault="00674454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674454" w:rsidRDefault="00674454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B3436F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F59D7" w:rsidRDefault="00674454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464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8403EB">
              <w:rPr>
                <w:sz w:val="28"/>
                <w:szCs w:val="28"/>
              </w:rPr>
              <w:t>, от 22.05.2014г. №441</w:t>
            </w:r>
            <w:r w:rsidR="00596B95">
              <w:rPr>
                <w:sz w:val="28"/>
                <w:szCs w:val="28"/>
              </w:rPr>
              <w:t>, от 25.06.2014г. №454</w:t>
            </w:r>
            <w:r w:rsidR="00C55785">
              <w:rPr>
                <w:sz w:val="28"/>
                <w:szCs w:val="28"/>
              </w:rPr>
              <w:t>, от 24.07.2014. №460</w:t>
            </w:r>
            <w:r w:rsidR="000C3125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8403EB">
        <w:rPr>
          <w:sz w:val="28"/>
          <w:szCs w:val="28"/>
        </w:rPr>
        <w:t>,</w:t>
      </w:r>
      <w:r w:rsidR="008403EB" w:rsidRPr="008403EB">
        <w:rPr>
          <w:sz w:val="28"/>
          <w:szCs w:val="28"/>
        </w:rPr>
        <w:t xml:space="preserve"> </w:t>
      </w:r>
      <w:r w:rsidR="008403EB">
        <w:rPr>
          <w:sz w:val="28"/>
          <w:szCs w:val="28"/>
        </w:rPr>
        <w:t xml:space="preserve">, от </w:t>
      </w:r>
      <w:r w:rsidR="008403EB">
        <w:rPr>
          <w:sz w:val="28"/>
          <w:szCs w:val="28"/>
        </w:rPr>
        <w:lastRenderedPageBreak/>
        <w:t>22.05.2014г. №441</w:t>
      </w:r>
      <w:r w:rsidR="00596B95">
        <w:rPr>
          <w:sz w:val="28"/>
          <w:szCs w:val="28"/>
        </w:rPr>
        <w:t>,</w:t>
      </w:r>
      <w:r w:rsidR="00596B95" w:rsidRPr="00596B95">
        <w:rPr>
          <w:sz w:val="28"/>
          <w:szCs w:val="28"/>
        </w:rPr>
        <w:t xml:space="preserve"> </w:t>
      </w:r>
      <w:r w:rsidR="00596B95">
        <w:rPr>
          <w:sz w:val="28"/>
          <w:szCs w:val="28"/>
        </w:rPr>
        <w:t>от 25.06.2014г. №454</w:t>
      </w:r>
      <w:r w:rsidR="00C55785">
        <w:rPr>
          <w:sz w:val="28"/>
          <w:szCs w:val="28"/>
        </w:rPr>
        <w:t>, от 24.07.2014. №460)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C55785">
        <w:rPr>
          <w:sz w:val="28"/>
          <w:szCs w:val="28"/>
        </w:rPr>
        <w:t>622211</w:t>
      </w:r>
      <w:r w:rsidRPr="002E5B70">
        <w:rPr>
          <w:sz w:val="28"/>
          <w:szCs w:val="28"/>
        </w:rPr>
        <w:t>» заменить суммой «</w:t>
      </w:r>
      <w:r w:rsidR="00C55785">
        <w:rPr>
          <w:sz w:val="28"/>
          <w:szCs w:val="28"/>
        </w:rPr>
        <w:t>7</w:t>
      </w:r>
      <w:r w:rsidR="000B6B88">
        <w:rPr>
          <w:sz w:val="28"/>
          <w:szCs w:val="28"/>
        </w:rPr>
        <w:t>5</w:t>
      </w:r>
      <w:r w:rsidR="00E9790C">
        <w:rPr>
          <w:sz w:val="28"/>
          <w:szCs w:val="28"/>
        </w:rPr>
        <w:t>6</w:t>
      </w:r>
      <w:r w:rsidR="000B6B88">
        <w:rPr>
          <w:sz w:val="28"/>
          <w:szCs w:val="28"/>
        </w:rPr>
        <w:t>258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C55785">
        <w:rPr>
          <w:sz w:val="28"/>
          <w:szCs w:val="28"/>
        </w:rPr>
        <w:t>692821</w:t>
      </w:r>
      <w:r w:rsidRPr="002E5B70">
        <w:rPr>
          <w:sz w:val="28"/>
          <w:szCs w:val="28"/>
        </w:rPr>
        <w:t>» заменить суммой «</w:t>
      </w:r>
      <w:r w:rsidR="00C55785">
        <w:rPr>
          <w:sz w:val="28"/>
          <w:szCs w:val="28"/>
        </w:rPr>
        <w:t>82</w:t>
      </w:r>
      <w:r w:rsidR="00E9790C">
        <w:rPr>
          <w:sz w:val="28"/>
          <w:szCs w:val="28"/>
        </w:rPr>
        <w:t>9</w:t>
      </w:r>
      <w:r w:rsidR="000B6B88">
        <w:rPr>
          <w:sz w:val="28"/>
          <w:szCs w:val="28"/>
        </w:rPr>
        <w:t>957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C55785">
        <w:rPr>
          <w:sz w:val="28"/>
          <w:szCs w:val="28"/>
        </w:rPr>
        <w:t>70610</w:t>
      </w:r>
      <w:r w:rsidRPr="002E5B70">
        <w:rPr>
          <w:sz w:val="28"/>
          <w:szCs w:val="28"/>
        </w:rPr>
        <w:t>» заменить суммой «</w:t>
      </w:r>
      <w:r w:rsidR="00C55785">
        <w:rPr>
          <w:sz w:val="28"/>
          <w:szCs w:val="28"/>
        </w:rPr>
        <w:t>73</w:t>
      </w:r>
      <w:r w:rsidR="00960AB0">
        <w:rPr>
          <w:sz w:val="28"/>
          <w:szCs w:val="28"/>
        </w:rPr>
        <w:t>699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0D466B" w:rsidRPr="007A0134">
        <w:rPr>
          <w:sz w:val="28"/>
          <w:szCs w:val="28"/>
        </w:rPr>
        <w:t xml:space="preserve"> </w:t>
      </w:r>
      <w:r w:rsidR="0091556C" w:rsidRPr="007A0134">
        <w:rPr>
          <w:sz w:val="28"/>
          <w:szCs w:val="28"/>
        </w:rPr>
        <w:t>В пункте 6 сумму «</w:t>
      </w:r>
      <w:r w:rsidR="00C55785" w:rsidRPr="007A0134">
        <w:rPr>
          <w:sz w:val="28"/>
          <w:szCs w:val="28"/>
        </w:rPr>
        <w:t>349790</w:t>
      </w:r>
      <w:r w:rsidR="0091556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C55785">
        <w:rPr>
          <w:sz w:val="28"/>
          <w:szCs w:val="28"/>
        </w:rPr>
        <w:t>4</w:t>
      </w:r>
      <w:r w:rsidR="00E9790C">
        <w:rPr>
          <w:sz w:val="28"/>
          <w:szCs w:val="28"/>
        </w:rPr>
        <w:t>83</w:t>
      </w:r>
      <w:r w:rsidR="000B6B88">
        <w:rPr>
          <w:sz w:val="28"/>
          <w:szCs w:val="28"/>
        </w:rPr>
        <w:t>837</w:t>
      </w:r>
      <w:r w:rsidR="0091556C" w:rsidRPr="007A0134">
        <w:rPr>
          <w:sz w:val="28"/>
          <w:szCs w:val="28"/>
        </w:rPr>
        <w:t>».</w:t>
      </w:r>
    </w:p>
    <w:p w:rsidR="0091556C" w:rsidRDefault="00DB5269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 w:rsidR="00B479E0">
        <w:rPr>
          <w:sz w:val="28"/>
          <w:szCs w:val="28"/>
        </w:rPr>
        <w:t>349790</w:t>
      </w:r>
      <w:r w:rsidR="0091556C" w:rsidRPr="002E5B70">
        <w:rPr>
          <w:sz w:val="28"/>
          <w:szCs w:val="28"/>
        </w:rPr>
        <w:t>» заменить суммой «</w:t>
      </w:r>
      <w:r w:rsidR="00B479E0">
        <w:rPr>
          <w:sz w:val="28"/>
          <w:szCs w:val="28"/>
        </w:rPr>
        <w:t>4</w:t>
      </w:r>
      <w:r w:rsidR="00E9790C">
        <w:rPr>
          <w:sz w:val="28"/>
          <w:szCs w:val="28"/>
        </w:rPr>
        <w:t>83</w:t>
      </w:r>
      <w:r w:rsidR="000B6B88">
        <w:rPr>
          <w:sz w:val="28"/>
          <w:szCs w:val="28"/>
        </w:rPr>
        <w:t>837</w:t>
      </w:r>
      <w:r w:rsidR="0091556C" w:rsidRPr="002E5B70">
        <w:rPr>
          <w:sz w:val="28"/>
          <w:szCs w:val="28"/>
        </w:rPr>
        <w:t>».</w:t>
      </w:r>
    </w:p>
    <w:p w:rsidR="00596B95" w:rsidRDefault="00596B95" w:rsidP="00B47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B5269">
        <w:rPr>
          <w:sz w:val="28"/>
          <w:szCs w:val="28"/>
        </w:rPr>
        <w:t>4</w:t>
      </w:r>
      <w:r w:rsidR="0091556C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В пункте 14 в </w:t>
      </w:r>
      <w:r w:rsidR="00B479E0" w:rsidRPr="00B479E0">
        <w:rPr>
          <w:sz w:val="28"/>
          <w:szCs w:val="28"/>
        </w:rPr>
        <w:t xml:space="preserve"> </w:t>
      </w:r>
      <w:r w:rsidR="00B479E0" w:rsidRPr="002E5B70">
        <w:rPr>
          <w:sz w:val="28"/>
          <w:szCs w:val="28"/>
        </w:rPr>
        <w:t>абзаце втором сумму «</w:t>
      </w:r>
      <w:r w:rsidR="00B479E0">
        <w:rPr>
          <w:sz w:val="28"/>
          <w:szCs w:val="28"/>
        </w:rPr>
        <w:t>16267</w:t>
      </w:r>
      <w:r w:rsidR="00B479E0" w:rsidRPr="002E5B70">
        <w:rPr>
          <w:sz w:val="28"/>
          <w:szCs w:val="28"/>
        </w:rPr>
        <w:t>» заменить суммой «</w:t>
      </w:r>
      <w:r w:rsidR="00B479E0">
        <w:rPr>
          <w:sz w:val="28"/>
          <w:szCs w:val="28"/>
        </w:rPr>
        <w:t>19356».</w:t>
      </w:r>
    </w:p>
    <w:p w:rsidR="00366BA1" w:rsidRDefault="00B47523" w:rsidP="00366B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B5269">
        <w:rPr>
          <w:sz w:val="28"/>
          <w:szCs w:val="28"/>
        </w:rPr>
        <w:t>5</w:t>
      </w:r>
      <w:r w:rsidR="00F77613" w:rsidRPr="00B47523">
        <w:rPr>
          <w:sz w:val="28"/>
          <w:szCs w:val="28"/>
        </w:rPr>
        <w:t>)</w:t>
      </w:r>
      <w:r w:rsidR="00366BA1">
        <w:t xml:space="preserve"> </w:t>
      </w:r>
      <w:r w:rsidR="00366BA1" w:rsidRPr="009143D2">
        <w:rPr>
          <w:sz w:val="28"/>
          <w:szCs w:val="28"/>
        </w:rPr>
        <w:t>В приложении 1 «Перечень главных администраторов доходов бюджета городского  округа Кинель»:</w:t>
      </w:r>
    </w:p>
    <w:p w:rsidR="00366BA1" w:rsidRDefault="00366BA1" w:rsidP="00366B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после строки  «Проценты, полученные от предоставления бюджетных кредитов внутри страны за счет средств бюджетов городских округов» (код главного администратора «909», код дохода «1 11 03040 04 0000 120») исключить:</w:t>
      </w:r>
    </w:p>
    <w:p w:rsidR="00366BA1" w:rsidRDefault="00366BA1" w:rsidP="00366B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строку «Прочие доходы от оказания платных услуг (работ) получателями средств бюджетов городских округов»</w:t>
      </w:r>
      <w:r w:rsidRPr="0055384C">
        <w:rPr>
          <w:sz w:val="28"/>
          <w:szCs w:val="28"/>
        </w:rPr>
        <w:t xml:space="preserve"> </w:t>
      </w:r>
      <w:r>
        <w:rPr>
          <w:sz w:val="28"/>
          <w:szCs w:val="28"/>
        </w:rPr>
        <w:t>(код главного администратора «909», код дохода «1 13 01994 04 0000 130»);</w:t>
      </w:r>
    </w:p>
    <w:p w:rsidR="00366BA1" w:rsidRDefault="00366BA1" w:rsidP="00366B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после строки «Денежные взыскания (штрафы) за нарушение бюджетного законодательства (в части бюджетов городских округов)»  (код главного администратора «909», код дохода «1 16 18040 04 0000 140»)</w:t>
      </w:r>
    </w:p>
    <w:p w:rsidR="00366BA1" w:rsidRDefault="00366BA1" w:rsidP="00366BA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исключить:</w:t>
      </w:r>
    </w:p>
    <w:p w:rsidR="00366BA1" w:rsidRDefault="00366BA1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строку «Доходы от возмещения ущерба при возникновении страховых случаев по обязательному страхованию гражданской ответственности, когда </w:t>
      </w:r>
      <w:proofErr w:type="spellStart"/>
      <w:r>
        <w:rPr>
          <w:sz w:val="28"/>
          <w:szCs w:val="28"/>
        </w:rPr>
        <w:t>выгодоприобретателями</w:t>
      </w:r>
      <w:proofErr w:type="spellEnd"/>
      <w:r>
        <w:rPr>
          <w:sz w:val="28"/>
          <w:szCs w:val="28"/>
        </w:rPr>
        <w:t xml:space="preserve">  выступают получатели средств бюджетов городских округов» (код главного администратора «909», код дохода «1 16 23041 04 0000 140»).</w:t>
      </w:r>
    </w:p>
    <w:p w:rsidR="00596B95" w:rsidRDefault="00366BA1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5538A">
        <w:rPr>
          <w:sz w:val="28"/>
          <w:szCs w:val="28"/>
        </w:rPr>
        <w:t xml:space="preserve"> 6)</w:t>
      </w:r>
      <w:r w:rsidR="00596B95" w:rsidRPr="00243B77">
        <w:rPr>
          <w:sz w:val="28"/>
          <w:szCs w:val="28"/>
        </w:rPr>
        <w:t xml:space="preserve">Приложение </w:t>
      </w:r>
      <w:r w:rsidR="00596B95">
        <w:rPr>
          <w:sz w:val="28"/>
          <w:szCs w:val="28"/>
        </w:rPr>
        <w:t>4</w:t>
      </w:r>
      <w:r w:rsidR="00596B95" w:rsidRPr="00243B77">
        <w:rPr>
          <w:sz w:val="28"/>
          <w:szCs w:val="28"/>
        </w:rPr>
        <w:t xml:space="preserve"> «</w:t>
      </w:r>
      <w:r w:rsidR="00596B95">
        <w:rPr>
          <w:sz w:val="28"/>
          <w:szCs w:val="28"/>
        </w:rPr>
        <w:t>В</w:t>
      </w:r>
      <w:r w:rsidR="00596B95" w:rsidRPr="00243B77">
        <w:rPr>
          <w:sz w:val="28"/>
          <w:szCs w:val="28"/>
        </w:rPr>
        <w:t>едомственн</w:t>
      </w:r>
      <w:r w:rsidR="00596B95">
        <w:rPr>
          <w:sz w:val="28"/>
          <w:szCs w:val="28"/>
        </w:rPr>
        <w:t>ая</w:t>
      </w:r>
      <w:r w:rsidR="00596B95" w:rsidRPr="00243B77">
        <w:rPr>
          <w:sz w:val="28"/>
          <w:szCs w:val="28"/>
        </w:rPr>
        <w:t xml:space="preserve"> структур</w:t>
      </w:r>
      <w:r w:rsidR="00596B95">
        <w:rPr>
          <w:sz w:val="28"/>
          <w:szCs w:val="28"/>
        </w:rPr>
        <w:t xml:space="preserve">а расходов бюджета </w:t>
      </w:r>
      <w:r w:rsidR="00596B95" w:rsidRPr="00E07E0F">
        <w:rPr>
          <w:sz w:val="28"/>
          <w:szCs w:val="28"/>
        </w:rPr>
        <w:t>городского округа  на 2014 год» изложить в новой редакции согласно приложению 1 к настоящему решению.</w:t>
      </w:r>
    </w:p>
    <w:p w:rsidR="00DC5B03" w:rsidRDefault="00596B95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D5538A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DC5B03">
        <w:rPr>
          <w:sz w:val="28"/>
          <w:szCs w:val="28"/>
        </w:rPr>
        <w:t>П</w:t>
      </w:r>
      <w:r w:rsidR="00DC5B03" w:rsidRPr="0020218E">
        <w:rPr>
          <w:sz w:val="28"/>
          <w:szCs w:val="28"/>
        </w:rPr>
        <w:t>риложени</w:t>
      </w:r>
      <w:r w:rsidR="00DC5B03">
        <w:rPr>
          <w:sz w:val="28"/>
          <w:szCs w:val="28"/>
        </w:rPr>
        <w:t>е</w:t>
      </w:r>
      <w:r w:rsidR="00DC5B03" w:rsidRPr="0020218E">
        <w:rPr>
          <w:sz w:val="28"/>
          <w:szCs w:val="28"/>
        </w:rPr>
        <w:t xml:space="preserve"> </w:t>
      </w:r>
      <w:r w:rsidR="00DC5B03">
        <w:rPr>
          <w:sz w:val="28"/>
          <w:szCs w:val="28"/>
        </w:rPr>
        <w:t>6</w:t>
      </w:r>
      <w:r w:rsidR="00DC5B03" w:rsidRPr="0020218E">
        <w:rPr>
          <w:sz w:val="28"/>
          <w:szCs w:val="28"/>
        </w:rPr>
        <w:t xml:space="preserve"> «</w:t>
      </w:r>
      <w:r w:rsidR="00DC5B03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DC5B03">
        <w:rPr>
          <w:sz w:val="28"/>
          <w:szCs w:val="28"/>
        </w:rPr>
        <w:t>видов расходов классификации  расходов</w:t>
      </w:r>
      <w:r w:rsidR="00DC5B03"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C5B03" w:rsidRPr="0020218E">
        <w:rPr>
          <w:sz w:val="28"/>
          <w:szCs w:val="28"/>
        </w:rPr>
        <w:t>бюджета городского округа</w:t>
      </w:r>
      <w:proofErr w:type="gramEnd"/>
      <w:r w:rsidR="00DC5B03" w:rsidRPr="0020218E">
        <w:rPr>
          <w:sz w:val="28"/>
          <w:szCs w:val="28"/>
        </w:rPr>
        <w:t xml:space="preserve"> на 201</w:t>
      </w:r>
      <w:r w:rsidR="00DC5B03">
        <w:rPr>
          <w:sz w:val="28"/>
          <w:szCs w:val="28"/>
        </w:rPr>
        <w:t>4</w:t>
      </w:r>
      <w:r w:rsidR="00DC5B03" w:rsidRPr="0020218E">
        <w:rPr>
          <w:sz w:val="28"/>
          <w:szCs w:val="28"/>
        </w:rPr>
        <w:t xml:space="preserve"> год»</w:t>
      </w:r>
      <w:r w:rsidR="00DC5B03" w:rsidRPr="00F77613">
        <w:rPr>
          <w:sz w:val="28"/>
          <w:szCs w:val="28"/>
        </w:rPr>
        <w:t xml:space="preserve"> </w:t>
      </w:r>
      <w:r w:rsidR="00DC5B0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DC5B03">
        <w:rPr>
          <w:sz w:val="28"/>
          <w:szCs w:val="28"/>
        </w:rPr>
        <w:t>2</w:t>
      </w:r>
      <w:r w:rsidR="00DC5B03" w:rsidRPr="00243B77">
        <w:rPr>
          <w:sz w:val="28"/>
          <w:szCs w:val="28"/>
        </w:rPr>
        <w:t xml:space="preserve"> к настоящему решению.</w:t>
      </w:r>
    </w:p>
    <w:p w:rsidR="00C00C29" w:rsidRPr="00091152" w:rsidRDefault="000265CD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5538A">
        <w:rPr>
          <w:sz w:val="28"/>
          <w:szCs w:val="28"/>
        </w:rPr>
        <w:t>8</w:t>
      </w:r>
      <w:r w:rsidR="00F634C7">
        <w:rPr>
          <w:sz w:val="28"/>
          <w:szCs w:val="28"/>
        </w:rPr>
        <w:t>)</w:t>
      </w:r>
      <w:r w:rsidR="00C00C29">
        <w:rPr>
          <w:sz w:val="28"/>
          <w:szCs w:val="28"/>
        </w:rPr>
        <w:t>П</w:t>
      </w:r>
      <w:r w:rsidR="00C00C29" w:rsidRPr="0020218E">
        <w:rPr>
          <w:sz w:val="28"/>
          <w:szCs w:val="28"/>
        </w:rPr>
        <w:t>риложени</w:t>
      </w:r>
      <w:r w:rsidR="00C00C29">
        <w:rPr>
          <w:sz w:val="28"/>
          <w:szCs w:val="28"/>
        </w:rPr>
        <w:t>е</w:t>
      </w:r>
      <w:r w:rsidR="00C00C29" w:rsidRPr="0020218E">
        <w:rPr>
          <w:sz w:val="28"/>
          <w:szCs w:val="28"/>
        </w:rPr>
        <w:t xml:space="preserve"> </w:t>
      </w:r>
      <w:r w:rsidR="00C00C29">
        <w:rPr>
          <w:sz w:val="28"/>
          <w:szCs w:val="28"/>
        </w:rPr>
        <w:t>8</w:t>
      </w:r>
      <w:r w:rsidR="00C00C29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C00C29" w:rsidRPr="00F868D9">
        <w:rPr>
          <w:sz w:val="28"/>
          <w:szCs w:val="28"/>
        </w:rPr>
        <w:t xml:space="preserve">   </w:t>
      </w:r>
      <w:r w:rsidR="00C00C29" w:rsidRPr="0020218E">
        <w:rPr>
          <w:sz w:val="28"/>
          <w:szCs w:val="28"/>
        </w:rPr>
        <w:t>бюджета городского округа Кинель на 201</w:t>
      </w:r>
      <w:r w:rsidR="00C00C29">
        <w:rPr>
          <w:sz w:val="28"/>
          <w:szCs w:val="28"/>
        </w:rPr>
        <w:t>4</w:t>
      </w:r>
      <w:r w:rsidR="00C00C29" w:rsidRPr="0020218E">
        <w:rPr>
          <w:sz w:val="28"/>
          <w:szCs w:val="28"/>
        </w:rPr>
        <w:t xml:space="preserve"> год»</w:t>
      </w:r>
      <w:r w:rsidR="00C00C29" w:rsidRPr="00F77613">
        <w:rPr>
          <w:sz w:val="28"/>
          <w:szCs w:val="28"/>
        </w:rPr>
        <w:t xml:space="preserve"> </w:t>
      </w:r>
      <w:r w:rsidR="00C00C29" w:rsidRPr="00243B77">
        <w:rPr>
          <w:sz w:val="28"/>
          <w:szCs w:val="28"/>
        </w:rPr>
        <w:t xml:space="preserve">изложить в новой редакции </w:t>
      </w:r>
    </w:p>
    <w:p w:rsidR="005244DC" w:rsidRDefault="00C00C29" w:rsidP="0091556C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>согласно приложению 3 к настоящему решению.</w:t>
      </w:r>
      <w:r w:rsidR="005244DC" w:rsidRPr="0091556C">
        <w:rPr>
          <w:sz w:val="28"/>
          <w:szCs w:val="28"/>
        </w:rPr>
        <w:t xml:space="preserve"> </w:t>
      </w:r>
    </w:p>
    <w:p w:rsidR="00C00C29" w:rsidRDefault="00896F77" w:rsidP="00C00C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E2F2A">
        <w:rPr>
          <w:sz w:val="28"/>
          <w:szCs w:val="28"/>
        </w:rPr>
        <w:t xml:space="preserve"> </w:t>
      </w:r>
      <w:r w:rsidR="00D5538A">
        <w:rPr>
          <w:sz w:val="28"/>
          <w:szCs w:val="28"/>
        </w:rPr>
        <w:t>9</w:t>
      </w:r>
      <w:r>
        <w:rPr>
          <w:sz w:val="28"/>
          <w:szCs w:val="28"/>
        </w:rPr>
        <w:t>)</w:t>
      </w:r>
      <w:r w:rsidR="00FE2F2A" w:rsidRPr="00FE2F2A">
        <w:rPr>
          <w:sz w:val="28"/>
          <w:szCs w:val="28"/>
        </w:rPr>
        <w:t xml:space="preserve"> </w:t>
      </w:r>
      <w:r w:rsidR="00FE2F2A" w:rsidRPr="0066031A">
        <w:rPr>
          <w:sz w:val="28"/>
          <w:szCs w:val="28"/>
        </w:rPr>
        <w:t>Приложение 11 «Программа (прогнозный план) приватизации муниципального имущества на 2014 год» изложить в новой редакции согласно приложению 4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1D0" w:rsidRDefault="005C61D0" w:rsidP="0057083A">
      <w:r>
        <w:separator/>
      </w:r>
    </w:p>
  </w:endnote>
  <w:endnote w:type="continuationSeparator" w:id="0">
    <w:p w:rsidR="005C61D0" w:rsidRDefault="005C61D0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710592">
        <w:pPr>
          <w:pStyle w:val="a7"/>
          <w:jc w:val="center"/>
        </w:pPr>
        <w:fldSimple w:instr=" PAGE   \* MERGEFORMAT ">
          <w:r w:rsidR="00674454">
            <w:rPr>
              <w:noProof/>
            </w:rPr>
            <w:t>3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1D0" w:rsidRDefault="005C61D0" w:rsidP="0057083A">
      <w:r>
        <w:separator/>
      </w:r>
    </w:p>
  </w:footnote>
  <w:footnote w:type="continuationSeparator" w:id="0">
    <w:p w:rsidR="005C61D0" w:rsidRDefault="005C61D0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C3651"/>
    <w:rsid w:val="005C5D22"/>
    <w:rsid w:val="005C61D0"/>
    <w:rsid w:val="005C6502"/>
    <w:rsid w:val="005D05F7"/>
    <w:rsid w:val="005D48C5"/>
    <w:rsid w:val="005D7A57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6031A"/>
    <w:rsid w:val="00662163"/>
    <w:rsid w:val="00674454"/>
    <w:rsid w:val="006750D4"/>
    <w:rsid w:val="006809E6"/>
    <w:rsid w:val="006854A2"/>
    <w:rsid w:val="00692E65"/>
    <w:rsid w:val="006A077D"/>
    <w:rsid w:val="006A1027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DF3375"/>
    <w:rsid w:val="00E00DBE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790C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F6939-0FB4-4E92-92E3-7D695E69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459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16</cp:revision>
  <cp:lastPrinted>2014-09-04T12:14:00Z</cp:lastPrinted>
  <dcterms:created xsi:type="dcterms:W3CDTF">2014-06-18T13:07:00Z</dcterms:created>
  <dcterms:modified xsi:type="dcterms:W3CDTF">2014-09-04T12:16:00Z</dcterms:modified>
</cp:coreProperties>
</file>